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3CEE" w14:textId="77777777" w:rsidR="00377410" w:rsidRPr="00AC0103" w:rsidRDefault="00377410" w:rsidP="00377410">
      <w:pPr>
        <w:pStyle w:val="Kop1"/>
        <w:rPr>
          <w:sz w:val="40"/>
          <w:szCs w:val="40"/>
        </w:rPr>
      </w:pPr>
      <w:r w:rsidRPr="00AC0103">
        <w:rPr>
          <w:sz w:val="40"/>
          <w:szCs w:val="40"/>
        </w:rPr>
        <w:t xml:space="preserve">Lesopzet laatste les voor de toets </w:t>
      </w:r>
    </w:p>
    <w:p w14:paraId="60B58160" w14:textId="77777777" w:rsidR="002E49CA" w:rsidRPr="00AC0103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>lj3 p1, 1 november 2019</w:t>
      </w:r>
    </w:p>
    <w:p w14:paraId="2E313716" w14:textId="77777777" w:rsidR="00377410" w:rsidRPr="00AC0103" w:rsidRDefault="00377410">
      <w:pPr>
        <w:rPr>
          <w:sz w:val="28"/>
          <w:szCs w:val="28"/>
        </w:rPr>
      </w:pPr>
    </w:p>
    <w:p w14:paraId="311B2075" w14:textId="77777777" w:rsidR="00377410" w:rsidRPr="00AC0103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 xml:space="preserve">9.00 uur </w:t>
      </w:r>
      <w:r w:rsidRPr="00AC0103">
        <w:rPr>
          <w:sz w:val="28"/>
          <w:szCs w:val="28"/>
        </w:rPr>
        <w:tab/>
        <w:t>aanwezigheid en programma</w:t>
      </w:r>
    </w:p>
    <w:p w14:paraId="78B8FDB2" w14:textId="03352FB8" w:rsidR="00377410" w:rsidRPr="00AC0103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>9.15 uur</w:t>
      </w:r>
      <w:r w:rsidRPr="00AC0103">
        <w:rPr>
          <w:sz w:val="28"/>
          <w:szCs w:val="28"/>
        </w:rPr>
        <w:tab/>
        <w:t xml:space="preserve">terugblik op presentaties: welke feedback gehad en wat doe je </w:t>
      </w:r>
      <w:r w:rsidR="00AC0103">
        <w:rPr>
          <w:sz w:val="28"/>
          <w:szCs w:val="28"/>
        </w:rPr>
        <w:tab/>
      </w:r>
      <w:r w:rsidR="00AC0103">
        <w:rPr>
          <w:sz w:val="28"/>
          <w:szCs w:val="28"/>
        </w:rPr>
        <w:tab/>
      </w:r>
      <w:r w:rsidRPr="00AC0103">
        <w:rPr>
          <w:sz w:val="28"/>
          <w:szCs w:val="28"/>
        </w:rPr>
        <w:t>daarmee?</w:t>
      </w:r>
    </w:p>
    <w:p w14:paraId="6BE983A8" w14:textId="77777777" w:rsidR="00377410" w:rsidRPr="00AC0103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 xml:space="preserve">9.30 uur </w:t>
      </w:r>
      <w:r w:rsidRPr="00AC0103">
        <w:rPr>
          <w:sz w:val="28"/>
          <w:szCs w:val="28"/>
        </w:rPr>
        <w:tab/>
        <w:t>Stad en wijk voorbereiding toets: start met filmpjes</w:t>
      </w:r>
    </w:p>
    <w:p w14:paraId="786CB6BE" w14:textId="77777777" w:rsidR="00377410" w:rsidRPr="00AC0103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 xml:space="preserve">9.45 </w:t>
      </w:r>
      <w:r w:rsidRPr="00AC0103">
        <w:rPr>
          <w:sz w:val="28"/>
          <w:szCs w:val="28"/>
        </w:rPr>
        <w:tab/>
      </w:r>
      <w:r w:rsidRPr="00AC0103">
        <w:rPr>
          <w:sz w:val="28"/>
          <w:szCs w:val="28"/>
        </w:rPr>
        <w:tab/>
        <w:t>voorbereiding toets: kahoot</w:t>
      </w:r>
    </w:p>
    <w:p w14:paraId="7DAB9AD2" w14:textId="6E1DC208" w:rsidR="00377410" w:rsidRPr="00AC0103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>10.</w:t>
      </w:r>
      <w:r w:rsidR="00BA7111">
        <w:rPr>
          <w:sz w:val="28"/>
          <w:szCs w:val="28"/>
        </w:rPr>
        <w:t>00</w:t>
      </w:r>
      <w:r w:rsidRPr="00AC0103">
        <w:rPr>
          <w:sz w:val="28"/>
          <w:szCs w:val="28"/>
        </w:rPr>
        <w:tab/>
      </w:r>
      <w:r w:rsidRPr="00AC0103">
        <w:rPr>
          <w:sz w:val="28"/>
          <w:szCs w:val="28"/>
        </w:rPr>
        <w:tab/>
        <w:t xml:space="preserve">afronding deze periode Stad en Wijk; evaluatie per persoon </w:t>
      </w:r>
    </w:p>
    <w:p w14:paraId="3B5F579C" w14:textId="75ED37FE" w:rsidR="00377410" w:rsidRDefault="00377410">
      <w:pPr>
        <w:rPr>
          <w:sz w:val="28"/>
          <w:szCs w:val="28"/>
        </w:rPr>
      </w:pPr>
      <w:r w:rsidRPr="00AC0103">
        <w:rPr>
          <w:sz w:val="28"/>
          <w:szCs w:val="28"/>
        </w:rPr>
        <w:t>10.</w:t>
      </w:r>
      <w:r w:rsidR="00BA7111">
        <w:rPr>
          <w:sz w:val="28"/>
          <w:szCs w:val="28"/>
        </w:rPr>
        <w:t>00</w:t>
      </w:r>
      <w:bookmarkStart w:id="0" w:name="_GoBack"/>
      <w:bookmarkEnd w:id="0"/>
      <w:r w:rsidRPr="00AC0103">
        <w:rPr>
          <w:sz w:val="28"/>
          <w:szCs w:val="28"/>
        </w:rPr>
        <w:tab/>
      </w:r>
      <w:r w:rsidRPr="00AC0103">
        <w:rPr>
          <w:sz w:val="28"/>
          <w:szCs w:val="28"/>
        </w:rPr>
        <w:tab/>
        <w:t>portfolio afmaken</w:t>
      </w:r>
      <w:r w:rsidR="00AC0103">
        <w:rPr>
          <w:sz w:val="28"/>
          <w:szCs w:val="28"/>
        </w:rPr>
        <w:t>, feedebacken</w:t>
      </w:r>
      <w:r w:rsidRPr="00AC0103">
        <w:rPr>
          <w:sz w:val="28"/>
          <w:szCs w:val="28"/>
        </w:rPr>
        <w:t xml:space="preserve"> of werken </w:t>
      </w:r>
      <w:r w:rsidR="00AC0103">
        <w:rPr>
          <w:sz w:val="28"/>
          <w:szCs w:val="28"/>
        </w:rPr>
        <w:t xml:space="preserve">voor </w:t>
      </w:r>
      <w:r w:rsidRPr="00AC0103">
        <w:rPr>
          <w:sz w:val="28"/>
          <w:szCs w:val="28"/>
        </w:rPr>
        <w:t>toets</w:t>
      </w:r>
    </w:p>
    <w:p w14:paraId="03650D74" w14:textId="46B9F6CD" w:rsidR="00AC0103" w:rsidRPr="00AC0103" w:rsidRDefault="00AC0103">
      <w:pPr>
        <w:rPr>
          <w:sz w:val="28"/>
          <w:szCs w:val="28"/>
        </w:rPr>
      </w:pPr>
      <w:r>
        <w:rPr>
          <w:sz w:val="28"/>
          <w:szCs w:val="28"/>
        </w:rPr>
        <w:t xml:space="preserve">12.45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verzamelen op de trap</w:t>
      </w:r>
    </w:p>
    <w:p w14:paraId="517844BF" w14:textId="0DF23D1D" w:rsidR="00AC0103" w:rsidRDefault="00AC0103"/>
    <w:p w14:paraId="211F4054" w14:textId="093DD8B9" w:rsidR="00AC0103" w:rsidRDefault="00AC0103">
      <w:r>
        <w:rPr>
          <w:noProof/>
        </w:rPr>
        <w:drawing>
          <wp:inline distT="0" distB="0" distL="0" distR="0" wp14:anchorId="24AFEB47" wp14:editId="15396761">
            <wp:extent cx="2952750" cy="1543050"/>
            <wp:effectExtent l="0" t="0" r="0" b="0"/>
            <wp:docPr id="1" name="Afbeelding 1" descr="Afbeelding met tekst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e or fal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091A" w14:textId="77777777" w:rsidR="00AC0103" w:rsidRDefault="00AC0103"/>
    <w:p w14:paraId="19949BD0" w14:textId="77777777" w:rsidR="00AC0103" w:rsidRDefault="00AC0103"/>
    <w:p w14:paraId="6EA24263" w14:textId="563FB2F4" w:rsidR="00AC0103" w:rsidRDefault="00AC0103"/>
    <w:p w14:paraId="64C115C0" w14:textId="77777777" w:rsidR="00AC0103" w:rsidRDefault="00AC0103"/>
    <w:p w14:paraId="7B89D992" w14:textId="77777777" w:rsidR="00AC0103" w:rsidRDefault="00AC0103"/>
    <w:p w14:paraId="4212D33A" w14:textId="61D9CC92" w:rsidR="00377410" w:rsidRDefault="00634818">
      <w:r>
        <w:t xml:space="preserve">Filmpjes; </w:t>
      </w:r>
    </w:p>
    <w:p w14:paraId="673E36DA" w14:textId="77777777" w:rsidR="00634818" w:rsidRPr="00AC0103" w:rsidRDefault="00634818">
      <w:r w:rsidRPr="00AC0103">
        <w:t xml:space="preserve">Gentrification: </w:t>
      </w:r>
      <w:hyperlink r:id="rId8" w:history="1">
        <w:r w:rsidRPr="00AC0103">
          <w:rPr>
            <w:rStyle w:val="Hyperlink"/>
          </w:rPr>
          <w:t>https://www.youtub</w:t>
        </w:r>
        <w:r w:rsidRPr="00AC0103">
          <w:rPr>
            <w:rStyle w:val="Hyperlink"/>
          </w:rPr>
          <w:t>e.com/watch?v=BXKTfI3hKhI</w:t>
        </w:r>
      </w:hyperlink>
    </w:p>
    <w:p w14:paraId="58CB40C8" w14:textId="77777777" w:rsidR="00634818" w:rsidRPr="00AC0103" w:rsidRDefault="00634818"/>
    <w:p w14:paraId="08810E9A" w14:textId="77777777" w:rsidR="00634818" w:rsidRDefault="00634818">
      <w:r>
        <w:t>O</w:t>
      </w:r>
      <w:r w:rsidRPr="00634818">
        <w:t xml:space="preserve">mgevingswet: </w:t>
      </w:r>
      <w:hyperlink r:id="rId9" w:history="1">
        <w:r w:rsidRPr="00A2732A">
          <w:rPr>
            <w:rStyle w:val="Hyperlink"/>
          </w:rPr>
          <w:t>https://www.rijks</w:t>
        </w:r>
        <w:r w:rsidRPr="00A2732A">
          <w:rPr>
            <w:rStyle w:val="Hyperlink"/>
          </w:rPr>
          <w:t>overheid.nl/onderwerpen/omgevingswet/vernieuwing-omgevingsrecht</w:t>
        </w:r>
      </w:hyperlink>
      <w:r>
        <w:t xml:space="preserve"> </w:t>
      </w:r>
    </w:p>
    <w:p w14:paraId="5A19EA88" w14:textId="77777777" w:rsidR="00634818" w:rsidRDefault="00634818"/>
    <w:p w14:paraId="2F475347" w14:textId="77777777" w:rsidR="00634818" w:rsidRDefault="005B4065">
      <w:r>
        <w:lastRenderedPageBreak/>
        <w:t xml:space="preserve">Wijkontwikkeling en duurzaamheid en rollen daarin: </w:t>
      </w:r>
      <w:hyperlink r:id="rId10" w:history="1">
        <w:r w:rsidRPr="00A2732A">
          <w:rPr>
            <w:rStyle w:val="Hyperlink"/>
          </w:rPr>
          <w:t>https://www.youtube.com/watch?time_continue=44&amp;v=XB</w:t>
        </w:r>
        <w:r w:rsidRPr="00A2732A">
          <w:rPr>
            <w:rStyle w:val="Hyperlink"/>
          </w:rPr>
          <w:t>UQ3Fpeb60</w:t>
        </w:r>
      </w:hyperlink>
    </w:p>
    <w:p w14:paraId="5E528589" w14:textId="77777777" w:rsidR="005B4065" w:rsidRDefault="005B4065"/>
    <w:p w14:paraId="1ED9C232" w14:textId="7D44D71B" w:rsidR="005B4065" w:rsidRDefault="005B4065">
      <w:r>
        <w:t>Subsidie aanvragen vsb fonds</w:t>
      </w:r>
      <w:r w:rsidR="008B5D82">
        <w:t xml:space="preserve"> </w:t>
      </w:r>
    </w:p>
    <w:p w14:paraId="22FBC172" w14:textId="77777777" w:rsidR="005B4065" w:rsidRDefault="00BA7111">
      <w:hyperlink r:id="rId11" w:history="1">
        <w:r w:rsidR="005B4065" w:rsidRPr="00A2732A">
          <w:rPr>
            <w:rStyle w:val="Hyperlink"/>
          </w:rPr>
          <w:t>https://www.vsbfonds.nl/ov</w:t>
        </w:r>
        <w:r w:rsidR="005B4065" w:rsidRPr="00A2732A">
          <w:rPr>
            <w:rStyle w:val="Hyperlink"/>
          </w:rPr>
          <w:t>er-vsbfonds/donatie-aanvragen</w:t>
        </w:r>
      </w:hyperlink>
      <w:r w:rsidR="005B4065">
        <w:t xml:space="preserve"> </w:t>
      </w:r>
    </w:p>
    <w:p w14:paraId="2F38FE9E" w14:textId="77777777" w:rsidR="005B4065" w:rsidRDefault="005B4065"/>
    <w:p w14:paraId="388CC2D3" w14:textId="670FC697" w:rsidR="005B4065" w:rsidRDefault="00660043">
      <w:r>
        <w:t xml:space="preserve">leefklimaat verbeteren Klarendal, alle soorten benamingen / hulp gehad: </w:t>
      </w:r>
    </w:p>
    <w:p w14:paraId="6342767B" w14:textId="4D334F55" w:rsidR="00660043" w:rsidRDefault="00BA7111">
      <w:hyperlink r:id="rId12" w:history="1">
        <w:r w:rsidR="00251CF3" w:rsidRPr="00A2732A">
          <w:rPr>
            <w:rStyle w:val="Hyperlink"/>
          </w:rPr>
          <w:t>https://www.youtube.com/watch?v</w:t>
        </w:r>
        <w:r w:rsidR="00251CF3" w:rsidRPr="00A2732A">
          <w:rPr>
            <w:rStyle w:val="Hyperlink"/>
          </w:rPr>
          <w:t>=Aq5nIkUw-sU</w:t>
        </w:r>
      </w:hyperlink>
    </w:p>
    <w:p w14:paraId="41F4C4D9" w14:textId="77777777" w:rsidR="00251CF3" w:rsidRDefault="00251CF3"/>
    <w:p w14:paraId="3D2C832A" w14:textId="77777777" w:rsidR="00660043" w:rsidRPr="00634818" w:rsidRDefault="00660043"/>
    <w:p w14:paraId="0B1AE0D0" w14:textId="77777777" w:rsidR="00634818" w:rsidRPr="00634818" w:rsidRDefault="00634818"/>
    <w:p w14:paraId="212F3BF8" w14:textId="77777777" w:rsidR="00634818" w:rsidRPr="00634818" w:rsidRDefault="00634818"/>
    <w:p w14:paraId="2C1C599C" w14:textId="77777777" w:rsidR="00634818" w:rsidRPr="00634818" w:rsidRDefault="00634818"/>
    <w:p w14:paraId="56A67835" w14:textId="77777777" w:rsidR="00377410" w:rsidRPr="00634818" w:rsidRDefault="00377410"/>
    <w:p w14:paraId="4B5E6E7B" w14:textId="77777777" w:rsidR="00377410" w:rsidRPr="00634818" w:rsidRDefault="00377410"/>
    <w:sectPr w:rsidR="00377410" w:rsidRPr="0063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10"/>
    <w:rsid w:val="00251CF3"/>
    <w:rsid w:val="002E49CA"/>
    <w:rsid w:val="00377410"/>
    <w:rsid w:val="005B4065"/>
    <w:rsid w:val="00634818"/>
    <w:rsid w:val="00660043"/>
    <w:rsid w:val="008B5D82"/>
    <w:rsid w:val="00AC0103"/>
    <w:rsid w:val="00B241C7"/>
    <w:rsid w:val="00B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E9C7"/>
  <w15:chartTrackingRefBased/>
  <w15:docId w15:val="{B5507691-CE84-4D30-8E6D-565ABED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7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348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48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0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KTfI3hKh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Aq5nIkUw-s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sbfonds.nl/over-vsbfonds/donatie-aanvrag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time_continue=44&amp;v=XBUQ3Fpeb6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ijksoverheid.nl/onderwerpen/omgevingswet/vernieuwing-omgevingsrec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0D0AF-CCA7-44EA-BF15-1F4F8C87B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2E49A-BA10-4BD9-B2DD-E9C9DD700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A36C6-DA28-4959-B9CB-6FAC33EB7F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</cp:revision>
  <cp:lastPrinted>2019-10-30T15:55:00Z</cp:lastPrinted>
  <dcterms:created xsi:type="dcterms:W3CDTF">2019-10-31T20:51:00Z</dcterms:created>
  <dcterms:modified xsi:type="dcterms:W3CDTF">2019-11-01T08:57:00Z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